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FCD" w:rsidRPr="00CC2B2D" w:rsidRDefault="00066FCD" w:rsidP="00815BD0">
      <w:pPr>
        <w:ind w:left="6118" w:firstLine="970"/>
        <w:rPr>
          <w:sz w:val="24"/>
          <w:szCs w:val="24"/>
        </w:rPr>
      </w:pPr>
      <w:r w:rsidRPr="000701B0">
        <w:rPr>
          <w:sz w:val="24"/>
          <w:szCs w:val="24"/>
        </w:rPr>
        <w:t>Приложение №</w:t>
      </w:r>
      <w:r w:rsidR="005E318F">
        <w:rPr>
          <w:sz w:val="24"/>
          <w:szCs w:val="24"/>
        </w:rPr>
        <w:t xml:space="preserve"> </w:t>
      </w:r>
      <w:r w:rsidR="00F446A8">
        <w:rPr>
          <w:sz w:val="24"/>
          <w:szCs w:val="24"/>
        </w:rPr>
        <w:t>7</w:t>
      </w:r>
    </w:p>
    <w:p w:rsidR="00066FCD" w:rsidRPr="007E2B53" w:rsidRDefault="00066FCD" w:rsidP="00815BD0">
      <w:pPr>
        <w:ind w:left="6120" w:firstLine="970"/>
        <w:rPr>
          <w:sz w:val="24"/>
          <w:szCs w:val="24"/>
        </w:rPr>
      </w:pPr>
      <w:r w:rsidRPr="007E2B53">
        <w:rPr>
          <w:sz w:val="24"/>
          <w:szCs w:val="24"/>
        </w:rPr>
        <w:t xml:space="preserve">к Тарифному соглашению </w:t>
      </w:r>
    </w:p>
    <w:p w:rsidR="00186710" w:rsidRPr="00CD4383" w:rsidRDefault="00186710" w:rsidP="00815BD0">
      <w:pPr>
        <w:ind w:left="6118" w:firstLine="970"/>
        <w:rPr>
          <w:sz w:val="24"/>
          <w:szCs w:val="24"/>
        </w:rPr>
      </w:pPr>
      <w:r w:rsidRPr="007E2B53">
        <w:rPr>
          <w:sz w:val="24"/>
          <w:szCs w:val="24"/>
        </w:rPr>
        <w:t>от "</w:t>
      </w:r>
      <w:r w:rsidR="00B67C53" w:rsidRPr="007E2B53">
        <w:rPr>
          <w:sz w:val="24"/>
          <w:szCs w:val="24"/>
        </w:rPr>
        <w:t xml:space="preserve"> </w:t>
      </w:r>
      <w:r w:rsidR="00F446A8">
        <w:rPr>
          <w:sz w:val="24"/>
          <w:szCs w:val="24"/>
        </w:rPr>
        <w:t>29</w:t>
      </w:r>
      <w:r w:rsidR="00B67C53" w:rsidRPr="007E2B53">
        <w:rPr>
          <w:sz w:val="24"/>
          <w:szCs w:val="24"/>
        </w:rPr>
        <w:t xml:space="preserve"> </w:t>
      </w:r>
      <w:r w:rsidRPr="007E2B53">
        <w:rPr>
          <w:sz w:val="24"/>
          <w:szCs w:val="24"/>
        </w:rPr>
        <w:t>"</w:t>
      </w:r>
      <w:r w:rsidR="00FA0B6F" w:rsidRPr="007E2B53">
        <w:rPr>
          <w:sz w:val="24"/>
          <w:szCs w:val="24"/>
        </w:rPr>
        <w:t xml:space="preserve"> </w:t>
      </w:r>
      <w:r w:rsidR="002917CC" w:rsidRPr="007E2B53">
        <w:rPr>
          <w:sz w:val="24"/>
          <w:szCs w:val="24"/>
        </w:rPr>
        <w:t>январ</w:t>
      </w:r>
      <w:r w:rsidR="00BE2DD9" w:rsidRPr="007E2B53">
        <w:rPr>
          <w:sz w:val="24"/>
          <w:szCs w:val="24"/>
        </w:rPr>
        <w:t>я</w:t>
      </w:r>
      <w:r w:rsidRPr="007E2B53">
        <w:rPr>
          <w:sz w:val="24"/>
          <w:szCs w:val="24"/>
        </w:rPr>
        <w:t xml:space="preserve"> 20</w:t>
      </w:r>
      <w:r w:rsidR="002917CC" w:rsidRPr="007E2B53">
        <w:rPr>
          <w:sz w:val="24"/>
          <w:szCs w:val="24"/>
        </w:rPr>
        <w:t>20</w:t>
      </w:r>
      <w:r w:rsidRPr="007E2B53">
        <w:rPr>
          <w:sz w:val="24"/>
          <w:szCs w:val="24"/>
        </w:rPr>
        <w:t xml:space="preserve"> г.</w:t>
      </w:r>
    </w:p>
    <w:p w:rsidR="00D57BAE" w:rsidRDefault="00D57BAE" w:rsidP="007C71AD">
      <w:pPr>
        <w:tabs>
          <w:tab w:val="left" w:pos="6444"/>
        </w:tabs>
        <w:jc w:val="center"/>
        <w:rPr>
          <w:sz w:val="28"/>
          <w:szCs w:val="28"/>
        </w:rPr>
      </w:pPr>
    </w:p>
    <w:p w:rsidR="00991576" w:rsidRDefault="00991576" w:rsidP="007C71AD">
      <w:pPr>
        <w:tabs>
          <w:tab w:val="left" w:pos="6444"/>
        </w:tabs>
        <w:jc w:val="center"/>
        <w:rPr>
          <w:sz w:val="28"/>
          <w:szCs w:val="28"/>
        </w:rPr>
      </w:pPr>
    </w:p>
    <w:p w:rsidR="00066FCD" w:rsidRPr="000C2A46" w:rsidRDefault="00066FCD" w:rsidP="007C71AD">
      <w:pPr>
        <w:tabs>
          <w:tab w:val="left" w:pos="6444"/>
        </w:tabs>
        <w:jc w:val="center"/>
        <w:rPr>
          <w:b/>
          <w:sz w:val="28"/>
          <w:szCs w:val="28"/>
        </w:rPr>
      </w:pPr>
      <w:r w:rsidRPr="000C2A46">
        <w:rPr>
          <w:b/>
          <w:sz w:val="28"/>
          <w:szCs w:val="28"/>
        </w:rPr>
        <w:t xml:space="preserve">Поправочные </w:t>
      </w:r>
      <w:r w:rsidRPr="00BB7956">
        <w:rPr>
          <w:b/>
          <w:sz w:val="28"/>
          <w:szCs w:val="28"/>
        </w:rPr>
        <w:t>коэффициенты при оплате медицинской помощи, оказанной в амбулаторн</w:t>
      </w:r>
      <w:r w:rsidR="003B7DCD" w:rsidRPr="00BB7956">
        <w:rPr>
          <w:b/>
          <w:sz w:val="28"/>
          <w:szCs w:val="28"/>
        </w:rPr>
        <w:t>о-поликлинических</w:t>
      </w:r>
      <w:r w:rsidRPr="00BB7956">
        <w:rPr>
          <w:b/>
          <w:sz w:val="28"/>
          <w:szCs w:val="28"/>
        </w:rPr>
        <w:t xml:space="preserve"> условиях</w:t>
      </w:r>
      <w:r w:rsidR="00BA422F" w:rsidRPr="00BB7956">
        <w:rPr>
          <w:b/>
          <w:sz w:val="28"/>
          <w:szCs w:val="28"/>
        </w:rPr>
        <w:t xml:space="preserve"> </w:t>
      </w:r>
      <w:r w:rsidRPr="00BB7956">
        <w:rPr>
          <w:b/>
          <w:sz w:val="28"/>
          <w:szCs w:val="28"/>
        </w:rPr>
        <w:t xml:space="preserve">(за исключением тарифов </w:t>
      </w:r>
      <w:r w:rsidR="00865EDD" w:rsidRPr="00BB7956">
        <w:rPr>
          <w:b/>
          <w:sz w:val="28"/>
          <w:szCs w:val="28"/>
        </w:rPr>
        <w:t xml:space="preserve">на оплату </w:t>
      </w:r>
      <w:r w:rsidR="005F135D" w:rsidRPr="00BB7956">
        <w:rPr>
          <w:b/>
          <w:sz w:val="28"/>
          <w:szCs w:val="28"/>
        </w:rPr>
        <w:t>комплексного обследования в центрах здоровья</w:t>
      </w:r>
      <w:r w:rsidR="006F20D4" w:rsidRPr="00BB7956">
        <w:rPr>
          <w:b/>
          <w:sz w:val="28"/>
          <w:szCs w:val="28"/>
        </w:rPr>
        <w:t>, неотложной медицинской помощи</w:t>
      </w:r>
      <w:r w:rsidRPr="00BB7956">
        <w:rPr>
          <w:b/>
          <w:sz w:val="28"/>
          <w:szCs w:val="28"/>
        </w:rPr>
        <w:t>)</w:t>
      </w:r>
    </w:p>
    <w:p w:rsidR="000C2A46" w:rsidRPr="007C71AD" w:rsidRDefault="000C2A46" w:rsidP="007C71AD">
      <w:pPr>
        <w:tabs>
          <w:tab w:val="left" w:pos="6444"/>
        </w:tabs>
        <w:jc w:val="center"/>
        <w:rPr>
          <w:sz w:val="28"/>
          <w:szCs w:val="28"/>
        </w:rPr>
      </w:pPr>
    </w:p>
    <w:tbl>
      <w:tblPr>
        <w:tblStyle w:val="a3"/>
        <w:tblW w:w="9985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905"/>
        <w:gridCol w:w="1559"/>
        <w:gridCol w:w="1418"/>
        <w:gridCol w:w="1701"/>
        <w:gridCol w:w="1701"/>
        <w:gridCol w:w="1701"/>
      </w:tblGrid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815BD0" w:rsidRDefault="00A7016D" w:rsidP="002E2658">
            <w:pPr>
              <w:ind w:hanging="108"/>
              <w:jc w:val="center"/>
              <w:rPr>
                <w:sz w:val="18"/>
              </w:rPr>
            </w:pPr>
            <w:r w:rsidRPr="00815BD0">
              <w:rPr>
                <w:sz w:val="18"/>
              </w:rPr>
              <w:t>Специальности</w:t>
            </w:r>
            <w:r w:rsidR="00BB7956" w:rsidRPr="00815BD0">
              <w:rPr>
                <w:sz w:val="18"/>
              </w:rPr>
              <w:t xml:space="preserve"> (профили)</w:t>
            </w:r>
          </w:p>
        </w:tc>
        <w:tc>
          <w:tcPr>
            <w:tcW w:w="1559" w:type="dxa"/>
            <w:noWrap/>
            <w:hideMark/>
          </w:tcPr>
          <w:p w:rsidR="00A7016D" w:rsidRPr="00815BD0" w:rsidRDefault="00A7016D" w:rsidP="00A7016D">
            <w:pPr>
              <w:jc w:val="center"/>
              <w:rPr>
                <w:sz w:val="18"/>
              </w:rPr>
            </w:pPr>
            <w:r w:rsidRPr="00815BD0">
              <w:rPr>
                <w:sz w:val="18"/>
              </w:rPr>
              <w:t>Относительные коэффициенты стоимости посещения</w:t>
            </w:r>
            <w:r w:rsidR="000F4138" w:rsidRPr="00815BD0">
              <w:rPr>
                <w:b/>
                <w:sz w:val="18"/>
              </w:rPr>
              <w:t xml:space="preserve"> (</w:t>
            </w:r>
            <w:proofErr w:type="spellStart"/>
            <w:r w:rsidR="000F4138" w:rsidRPr="00815BD0">
              <w:rPr>
                <w:b/>
                <w:sz w:val="18"/>
              </w:rPr>
              <w:t>Кз</w:t>
            </w:r>
            <w:proofErr w:type="spellEnd"/>
            <w:r w:rsidR="000F4138" w:rsidRPr="00815BD0">
              <w:rPr>
                <w:b/>
                <w:sz w:val="18"/>
              </w:rPr>
              <w:t>)</w:t>
            </w:r>
          </w:p>
          <w:p w:rsidR="005F135D" w:rsidRPr="00815BD0" w:rsidRDefault="005F135D" w:rsidP="000F4138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noWrap/>
            <w:hideMark/>
          </w:tcPr>
          <w:p w:rsidR="00A7016D" w:rsidRPr="007E2B53" w:rsidRDefault="00A7016D" w:rsidP="00A7016D">
            <w:pPr>
              <w:jc w:val="center"/>
              <w:rPr>
                <w:sz w:val="18"/>
              </w:rPr>
            </w:pPr>
            <w:r w:rsidRPr="007E2B53">
              <w:rPr>
                <w:sz w:val="18"/>
              </w:rPr>
              <w:t xml:space="preserve">Поправочный коэффициент стоимости обращения </w:t>
            </w:r>
            <w:r w:rsidRPr="007E2B53">
              <w:rPr>
                <w:b/>
                <w:sz w:val="18"/>
              </w:rPr>
              <w:t>(</w:t>
            </w:r>
            <w:proofErr w:type="spellStart"/>
            <w:r w:rsidRPr="007E2B53">
              <w:rPr>
                <w:b/>
                <w:sz w:val="18"/>
              </w:rPr>
              <w:t>Кз</w:t>
            </w:r>
            <w:proofErr w:type="spellEnd"/>
            <w:r w:rsidRPr="007E2B53">
              <w:rPr>
                <w:b/>
                <w:sz w:val="18"/>
              </w:rPr>
              <w:t>)</w:t>
            </w:r>
          </w:p>
        </w:tc>
        <w:tc>
          <w:tcPr>
            <w:tcW w:w="1701" w:type="dxa"/>
          </w:tcPr>
          <w:p w:rsidR="000959F3" w:rsidRPr="007E2B53" w:rsidRDefault="00A7016D" w:rsidP="00815BD0">
            <w:pPr>
              <w:jc w:val="center"/>
              <w:rPr>
                <w:sz w:val="18"/>
              </w:rPr>
            </w:pPr>
            <w:r w:rsidRPr="007E2B53">
              <w:rPr>
                <w:sz w:val="18"/>
              </w:rPr>
              <w:t>Поправочный коэффициент</w:t>
            </w:r>
            <w:r w:rsidR="000F4138" w:rsidRPr="007E2B53">
              <w:rPr>
                <w:sz w:val="18"/>
              </w:rPr>
              <w:t xml:space="preserve"> </w:t>
            </w:r>
            <w:r w:rsidR="000F4138" w:rsidRPr="007E2B53">
              <w:rPr>
                <w:b/>
                <w:sz w:val="18"/>
              </w:rPr>
              <w:t>(</w:t>
            </w:r>
            <w:proofErr w:type="spellStart"/>
            <w:r w:rsidR="000F4138" w:rsidRPr="007E2B53">
              <w:rPr>
                <w:b/>
                <w:sz w:val="18"/>
              </w:rPr>
              <w:t>Кп</w:t>
            </w:r>
            <w:proofErr w:type="spellEnd"/>
            <w:r w:rsidR="000F4138" w:rsidRPr="007E2B53">
              <w:rPr>
                <w:b/>
                <w:sz w:val="18"/>
              </w:rPr>
              <w:t>)</w:t>
            </w:r>
            <w:r w:rsidRPr="007E2B53">
              <w:rPr>
                <w:sz w:val="18"/>
              </w:rPr>
              <w:t xml:space="preserve"> </w:t>
            </w:r>
          </w:p>
          <w:p w:rsidR="00A7016D" w:rsidRPr="007E2B53" w:rsidRDefault="00A7016D" w:rsidP="00815BD0">
            <w:pPr>
              <w:jc w:val="center"/>
              <w:rPr>
                <w:sz w:val="18"/>
              </w:rPr>
            </w:pPr>
            <w:r w:rsidRPr="007E2B53">
              <w:rPr>
                <w:sz w:val="18"/>
              </w:rPr>
              <w:t>для</w:t>
            </w:r>
            <w:r w:rsidR="000959F3" w:rsidRPr="007E2B53">
              <w:rPr>
                <w:sz w:val="18"/>
              </w:rPr>
              <w:t xml:space="preserve"> приема</w:t>
            </w:r>
            <w:r w:rsidRPr="007E2B53">
              <w:rPr>
                <w:sz w:val="18"/>
              </w:rPr>
              <w:t>:</w:t>
            </w:r>
          </w:p>
          <w:p w:rsidR="00A7016D" w:rsidRPr="007E2B53" w:rsidRDefault="00A7016D" w:rsidP="00A7016D">
            <w:pPr>
              <w:rPr>
                <w:sz w:val="18"/>
              </w:rPr>
            </w:pPr>
            <w:r w:rsidRPr="007E2B53">
              <w:rPr>
                <w:sz w:val="18"/>
              </w:rPr>
              <w:t xml:space="preserve">- </w:t>
            </w:r>
            <w:r w:rsidR="000F6D89" w:rsidRPr="007E2B53">
              <w:rPr>
                <w:sz w:val="18"/>
              </w:rPr>
              <w:t xml:space="preserve">с применением </w:t>
            </w:r>
            <w:r w:rsidRPr="007E2B53">
              <w:rPr>
                <w:sz w:val="18"/>
              </w:rPr>
              <w:t>мобильных</w:t>
            </w:r>
            <w:r w:rsidR="000F6D89" w:rsidRPr="007E2B53">
              <w:rPr>
                <w:sz w:val="18"/>
              </w:rPr>
              <w:t xml:space="preserve"> медицинских комплексов</w:t>
            </w:r>
            <w:r w:rsidR="002F742C">
              <w:rPr>
                <w:sz w:val="18"/>
              </w:rPr>
              <w:t>;</w:t>
            </w:r>
          </w:p>
          <w:p w:rsidR="00A7016D" w:rsidRPr="007E2B53" w:rsidRDefault="00A7016D" w:rsidP="000F4138">
            <w:pPr>
              <w:rPr>
                <w:sz w:val="18"/>
              </w:rPr>
            </w:pPr>
            <w:r w:rsidRPr="007E2B53">
              <w:rPr>
                <w:sz w:val="18"/>
              </w:rPr>
              <w:t xml:space="preserve">-  по профилю «стоматология» для МО 1 группы </w:t>
            </w:r>
          </w:p>
        </w:tc>
        <w:tc>
          <w:tcPr>
            <w:tcW w:w="1701" w:type="dxa"/>
          </w:tcPr>
          <w:p w:rsidR="00A7016D" w:rsidRPr="00815BD0" w:rsidRDefault="00A7016D" w:rsidP="00A7016D">
            <w:pPr>
              <w:jc w:val="center"/>
              <w:rPr>
                <w:sz w:val="18"/>
              </w:rPr>
            </w:pPr>
            <w:r w:rsidRPr="00815BD0">
              <w:rPr>
                <w:sz w:val="18"/>
              </w:rPr>
              <w:t xml:space="preserve">Поправочный коэффициент для консультативно-диагностических посещений </w:t>
            </w:r>
            <w:r w:rsidRPr="00815BD0">
              <w:rPr>
                <w:b/>
                <w:sz w:val="18"/>
              </w:rPr>
              <w:t>(Кпд)</w:t>
            </w:r>
          </w:p>
        </w:tc>
        <w:tc>
          <w:tcPr>
            <w:tcW w:w="1701" w:type="dxa"/>
          </w:tcPr>
          <w:p w:rsidR="00A7016D" w:rsidRPr="00815BD0" w:rsidRDefault="00A7016D" w:rsidP="00815BD0">
            <w:pPr>
              <w:ind w:right="52"/>
              <w:jc w:val="center"/>
              <w:rPr>
                <w:sz w:val="18"/>
              </w:rPr>
            </w:pPr>
            <w:r w:rsidRPr="00815BD0">
              <w:rPr>
                <w:sz w:val="18"/>
              </w:rPr>
              <w:t xml:space="preserve">Поправочный коэффициент для консультативно-диагностических обращений </w:t>
            </w:r>
            <w:r w:rsidRPr="00815BD0">
              <w:rPr>
                <w:b/>
                <w:sz w:val="18"/>
              </w:rPr>
              <w:t>(Кпд)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Акушерство и гинекология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1,1941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1,55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</w:t>
            </w:r>
            <w:r w:rsidRPr="00A7016D">
              <w:rPr>
                <w:lang w:val="en-US"/>
              </w:rPr>
              <w:t>2</w:t>
            </w:r>
            <w:r w:rsidRPr="00A7016D">
              <w:t>0</w:t>
            </w:r>
          </w:p>
        </w:tc>
        <w:tc>
          <w:tcPr>
            <w:tcW w:w="1701" w:type="dxa"/>
            <w:vAlign w:val="center"/>
          </w:tcPr>
          <w:p w:rsidR="00A7016D" w:rsidRPr="000F4138" w:rsidRDefault="009F52F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Аллергология-иммунология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1,6206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1,45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Врач общей практики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Гастроэнтерология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Гематология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Генетик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1,2900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1,25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Гериатрия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0,8554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0,81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Дерматология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0,7348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1,06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proofErr w:type="spellStart"/>
            <w:r w:rsidRPr="00A7016D">
              <w:t>Диабетология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1,7598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1,52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BB7956" w:rsidRDefault="00A7016D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A7016D" w:rsidRPr="00BB7956" w:rsidRDefault="00991576" w:rsidP="00991576">
            <w:pPr>
              <w:jc w:val="center"/>
            </w:pPr>
            <w:r>
              <w:t>-</w:t>
            </w:r>
          </w:p>
        </w:tc>
      </w:tr>
      <w:tr w:rsidR="00A7016D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A7016D" w:rsidRPr="00A7016D" w:rsidRDefault="00A7016D" w:rsidP="00815BD0">
            <w:r w:rsidRPr="00A7016D">
              <w:t>Инфекционные болезни</w:t>
            </w:r>
          </w:p>
        </w:tc>
        <w:tc>
          <w:tcPr>
            <w:tcW w:w="1559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1,2842</w:t>
            </w:r>
          </w:p>
        </w:tc>
        <w:tc>
          <w:tcPr>
            <w:tcW w:w="1418" w:type="dxa"/>
            <w:noWrap/>
            <w:vAlign w:val="center"/>
            <w:hideMark/>
          </w:tcPr>
          <w:p w:rsidR="00A7016D" w:rsidRPr="00A7016D" w:rsidRDefault="00A7016D" w:rsidP="00991576">
            <w:pPr>
              <w:jc w:val="center"/>
            </w:pPr>
            <w:r w:rsidRPr="00A7016D">
              <w:t>1,05</w:t>
            </w:r>
          </w:p>
        </w:tc>
        <w:tc>
          <w:tcPr>
            <w:tcW w:w="1701" w:type="dxa"/>
            <w:vAlign w:val="center"/>
          </w:tcPr>
          <w:p w:rsidR="00A7016D" w:rsidRPr="00A7016D" w:rsidRDefault="00A7016D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A7016D" w:rsidRPr="007E2B53" w:rsidRDefault="0075083C" w:rsidP="00991576">
            <w:pPr>
              <w:jc w:val="center"/>
              <w:rPr>
                <w:strike/>
              </w:rPr>
            </w:pPr>
            <w:r w:rsidRPr="007E2B53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A7016D" w:rsidRPr="007E2B53" w:rsidRDefault="0075083C" w:rsidP="00991576">
            <w:pPr>
              <w:jc w:val="center"/>
            </w:pPr>
            <w:r w:rsidRPr="007E2B53">
              <w:t>2,5005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0F4138" w:rsidRDefault="00BE2DD9" w:rsidP="00BE2DD9">
            <w:r w:rsidRPr="000F4138">
              <w:t xml:space="preserve">Кардиология </w:t>
            </w:r>
          </w:p>
          <w:p w:rsidR="00BE2DD9" w:rsidRPr="000F4138" w:rsidRDefault="00BE2DD9" w:rsidP="00BE2DD9">
            <w:proofErr w:type="gramStart"/>
            <w:r w:rsidRPr="000F4138">
              <w:t>(Кабинет хронической сердечной недостаточности (ХСН)</w:t>
            </w:r>
            <w:proofErr w:type="gramEnd"/>
          </w:p>
        </w:tc>
        <w:tc>
          <w:tcPr>
            <w:tcW w:w="1559" w:type="dxa"/>
            <w:noWrap/>
            <w:vAlign w:val="center"/>
            <w:hideMark/>
          </w:tcPr>
          <w:p w:rsidR="00BE2DD9" w:rsidRPr="000F4138" w:rsidRDefault="00BE2DD9" w:rsidP="00BE2DD9">
            <w:pPr>
              <w:ind w:left="-108" w:right="-250"/>
              <w:jc w:val="center"/>
            </w:pPr>
            <w:r w:rsidRPr="000F4138">
              <w:t>0,9740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0F4138" w:rsidRDefault="00BE2DD9" w:rsidP="00BE2DD9">
            <w:pPr>
              <w:ind w:left="-108" w:right="-250"/>
              <w:jc w:val="center"/>
            </w:pPr>
            <w:r w:rsidRPr="000F4138">
              <w:t>1,04</w:t>
            </w:r>
          </w:p>
        </w:tc>
        <w:tc>
          <w:tcPr>
            <w:tcW w:w="1701" w:type="dxa"/>
            <w:vAlign w:val="center"/>
          </w:tcPr>
          <w:p w:rsidR="00BE2DD9" w:rsidRPr="000F4138" w:rsidRDefault="00BE2DD9" w:rsidP="00BE2DD9">
            <w:pPr>
              <w:ind w:left="-108" w:right="-250"/>
              <w:jc w:val="center"/>
            </w:pPr>
            <w:r w:rsidRPr="000F4138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BE2DD9">
            <w:pPr>
              <w:ind w:left="-108" w:right="-250"/>
              <w:jc w:val="center"/>
            </w:pPr>
            <w:r w:rsidRPr="007E2B53">
              <w:t>13,0835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BE2DD9">
            <w:pPr>
              <w:jc w:val="center"/>
            </w:pPr>
            <w:r w:rsidRPr="007E2B53">
              <w:t>3,7379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Кардиология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0,9740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  <w:rPr>
                <w:strike/>
              </w:rPr>
            </w:pPr>
            <w:r w:rsidRPr="007E2B53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Детская кардиология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0,9740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  <w:rPr>
                <w:strike/>
              </w:rPr>
            </w:pPr>
            <w:r w:rsidRPr="007E2B53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roofErr w:type="spellStart"/>
            <w:r w:rsidRPr="00A7016D">
              <w:t>Колопроктология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Неврология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1,0148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1,02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  <w:rPr>
                <w:strike/>
              </w:rPr>
            </w:pPr>
            <w:r w:rsidRPr="007E2B53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Нейрохирургия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  <w:rPr>
                <w:strike/>
              </w:rPr>
            </w:pPr>
            <w:r w:rsidRPr="007E2B53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Нефрология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BE2DD9" w:rsidP="00991576">
            <w:pPr>
              <w:jc w:val="center"/>
            </w:pPr>
            <w:r w:rsidRPr="007E2B53"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Онкология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</w:pPr>
            <w:r w:rsidRPr="007E2B53">
              <w:t>21,1349</w:t>
            </w:r>
          </w:p>
        </w:tc>
        <w:tc>
          <w:tcPr>
            <w:tcW w:w="1701" w:type="dxa"/>
            <w:vAlign w:val="center"/>
          </w:tcPr>
          <w:p w:rsidR="00BE2DD9" w:rsidRPr="007E2B53" w:rsidRDefault="0075083C" w:rsidP="00991576">
            <w:pPr>
              <w:jc w:val="center"/>
            </w:pPr>
            <w:r w:rsidRPr="007E2B53">
              <w:t>4,5807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Детская онкология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 w:rsidRPr="0075083C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 w:rsidRPr="0075083C">
              <w:rPr>
                <w:strike/>
              </w:rP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Оториноларингология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0,7102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1,00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 w:rsidRPr="0075083C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75083C" w:rsidRDefault="00BE2DD9" w:rsidP="00991576">
            <w:pPr>
              <w:jc w:val="center"/>
            </w:pPr>
          </w:p>
        </w:tc>
      </w:tr>
      <w:tr w:rsidR="00BE2DD9" w:rsidRPr="000701B0" w:rsidTr="00A42E36">
        <w:trPr>
          <w:trHeight w:val="517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roofErr w:type="spellStart"/>
            <w:r w:rsidRPr="00991576">
              <w:t>Сурдология-оториноларингология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0,7102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1,00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Офтальмология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0,6088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0,79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Педиатрия (общая), в т.ч.: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jc w:val="right"/>
              <w:rPr>
                <w:i/>
                <w:iCs/>
              </w:rPr>
            </w:pPr>
            <w:r w:rsidRPr="00A7016D">
              <w:rPr>
                <w:i/>
                <w:iCs/>
              </w:rPr>
              <w:t>педиатры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015F00">
              <w:t>1,2900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015F00">
              <w:t>1,25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2917C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jc w:val="right"/>
              <w:rPr>
                <w:i/>
                <w:iCs/>
              </w:rPr>
            </w:pPr>
            <w:r w:rsidRPr="00A7016D">
              <w:rPr>
                <w:i/>
                <w:iCs/>
              </w:rPr>
              <w:lastRenderedPageBreak/>
              <w:t>участковые педиатры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015F00">
              <w:t>1,2900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015F00">
              <w:t>1,25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Пульмонология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Ревматология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0,9740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1,04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255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roofErr w:type="spellStart"/>
            <w:proofErr w:type="gramStart"/>
            <w:r w:rsidRPr="00A7016D">
              <w:t>Сердечно-сосудистая</w:t>
            </w:r>
            <w:proofErr w:type="spellEnd"/>
            <w:proofErr w:type="gramEnd"/>
            <w:r w:rsidRPr="00A7016D">
              <w:t xml:space="preserve">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 w:rsidRPr="0075083C"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Терапия, в т.ч.: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jc w:val="right"/>
              <w:rPr>
                <w:i/>
                <w:iCs/>
              </w:rPr>
            </w:pPr>
            <w:r w:rsidRPr="00A7016D">
              <w:rPr>
                <w:i/>
                <w:iCs/>
              </w:rPr>
              <w:t>терапевты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0,8554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0,81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jc w:val="right"/>
              <w:rPr>
                <w:i/>
                <w:iCs/>
              </w:rPr>
            </w:pPr>
            <w:r w:rsidRPr="00A7016D">
              <w:rPr>
                <w:i/>
                <w:iCs/>
              </w:rPr>
              <w:t>участковые терапевты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015F00">
              <w:t>0,8554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015F00" w:rsidRDefault="00BE2DD9" w:rsidP="00991576">
            <w:pPr>
              <w:jc w:val="center"/>
            </w:pPr>
            <w:r w:rsidRPr="00A7016D">
              <w:t>0,81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Торакальная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Травматология-ортопедия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Урология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0,7374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0,66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Детская урология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0,7374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0,66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65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6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Детская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27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Челюстно-лицевая хирургия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0,9113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0,94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75083C" w:rsidRDefault="0075083C" w:rsidP="00991576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rPr>
                <w:color w:val="000000"/>
              </w:rPr>
            </w:pPr>
            <w:r w:rsidRPr="00A7016D">
              <w:rPr>
                <w:color w:val="000000"/>
              </w:rPr>
              <w:t>Эндокринология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  <w:rPr>
                <w:color w:val="000000"/>
              </w:rPr>
            </w:pPr>
            <w:r w:rsidRPr="00A7016D">
              <w:rPr>
                <w:color w:val="000000"/>
              </w:rPr>
              <w:t>1,7598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  <w:rPr>
                <w:color w:val="000000"/>
              </w:rPr>
            </w:pPr>
            <w:r w:rsidRPr="00A7016D">
              <w:rPr>
                <w:color w:val="000000"/>
              </w:rPr>
              <w:t>1,52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0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pPr>
              <w:rPr>
                <w:color w:val="000000"/>
              </w:rPr>
            </w:pPr>
            <w:proofErr w:type="spellStart"/>
            <w:r w:rsidRPr="00A7016D">
              <w:rPr>
                <w:color w:val="000000"/>
                <w:lang w:val="en-US"/>
              </w:rPr>
              <w:t>Детская</w:t>
            </w:r>
            <w:proofErr w:type="spellEnd"/>
            <w:r w:rsidRPr="00A7016D">
              <w:rPr>
                <w:color w:val="000000"/>
                <w:lang w:val="en-US"/>
              </w:rPr>
              <w:t xml:space="preserve"> </w:t>
            </w:r>
            <w:proofErr w:type="spellStart"/>
            <w:r w:rsidRPr="00A7016D">
              <w:rPr>
                <w:color w:val="000000"/>
                <w:lang w:val="en-US"/>
              </w:rPr>
              <w:t>эндокринология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  <w:rPr>
                <w:color w:val="000000"/>
              </w:rPr>
            </w:pPr>
            <w:r w:rsidRPr="00A7016D">
              <w:rPr>
                <w:color w:val="000000"/>
              </w:rPr>
              <w:t>1,7598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  <w:rPr>
                <w:color w:val="000000"/>
              </w:rPr>
            </w:pPr>
            <w:r w:rsidRPr="00A7016D">
              <w:rPr>
                <w:color w:val="000000"/>
              </w:rPr>
              <w:t>1,52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480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Средний медперсонал, ведущий самостоятельный прием, в т.ч.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19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Акушерское дело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409"/>
        </w:trPr>
        <w:tc>
          <w:tcPr>
            <w:tcW w:w="1905" w:type="dxa"/>
            <w:noWrap/>
            <w:hideMark/>
          </w:tcPr>
          <w:p w:rsidR="00BE2DD9" w:rsidRPr="00A7016D" w:rsidRDefault="00BE2DD9" w:rsidP="00815BD0">
            <w:r w:rsidRPr="00A7016D">
              <w:t>Фельдшерское дело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0,9544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0,91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</w:pPr>
            <w:r w:rsidRPr="00A7016D">
              <w:t>1,20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33"/>
        </w:trPr>
        <w:tc>
          <w:tcPr>
            <w:tcW w:w="1905" w:type="dxa"/>
            <w:noWrap/>
            <w:hideMark/>
          </w:tcPr>
          <w:p w:rsidR="00BE2DD9" w:rsidRPr="00E23B79" w:rsidRDefault="00BE2DD9" w:rsidP="00815BD0">
            <w:r w:rsidRPr="00E23B79">
              <w:t>Стоматология</w:t>
            </w:r>
            <w:r w:rsidRPr="00E23B79">
              <w:rPr>
                <w:lang w:val="en-US"/>
              </w:rPr>
              <w:t xml:space="preserve"> (</w:t>
            </w:r>
            <w:r w:rsidRPr="00E23B79">
              <w:t>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2F742C" w:rsidP="00991576">
            <w:pPr>
              <w:jc w:val="center"/>
            </w:pPr>
            <w:r>
              <w:t xml:space="preserve">1,20; </w:t>
            </w:r>
            <w:r w:rsidR="00BE2DD9" w:rsidRPr="007E2B53">
              <w:rPr>
                <w:lang w:val="en-US"/>
              </w:rPr>
              <w:t>1</w:t>
            </w:r>
            <w:r w:rsidR="00BE2DD9" w:rsidRPr="007E2B53">
              <w:t>,</w:t>
            </w:r>
            <w:r w:rsidR="00C87134" w:rsidRPr="007E2B53">
              <w:t>36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 w:rsidRPr="00BB7956">
              <w:t>-</w:t>
            </w:r>
          </w:p>
        </w:tc>
        <w:tc>
          <w:tcPr>
            <w:tcW w:w="1701" w:type="dxa"/>
            <w:vAlign w:val="center"/>
          </w:tcPr>
          <w:p w:rsidR="00BE2DD9" w:rsidRPr="00BB7956" w:rsidRDefault="00BE2DD9" w:rsidP="00991576">
            <w:pPr>
              <w:jc w:val="center"/>
            </w:pPr>
            <w:r>
              <w:t>-</w:t>
            </w:r>
          </w:p>
        </w:tc>
      </w:tr>
      <w:tr w:rsidR="00BE2DD9" w:rsidRPr="000701B0" w:rsidTr="00A42E36">
        <w:trPr>
          <w:trHeight w:val="333"/>
        </w:trPr>
        <w:tc>
          <w:tcPr>
            <w:tcW w:w="1905" w:type="dxa"/>
            <w:noWrap/>
            <w:hideMark/>
          </w:tcPr>
          <w:p w:rsidR="00BE2DD9" w:rsidRPr="00E23B79" w:rsidRDefault="00BE2DD9" w:rsidP="00815BD0">
            <w:r w:rsidRPr="00E23B79">
              <w:t xml:space="preserve">Детская стоматология </w:t>
            </w:r>
            <w:r w:rsidRPr="00E23B79">
              <w:rPr>
                <w:lang w:val="en-US"/>
              </w:rPr>
              <w:t>(</w:t>
            </w:r>
            <w:r w:rsidRPr="00E23B79">
              <w:t>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BE2DD9" w:rsidRPr="00A7016D" w:rsidRDefault="00BE2DD9" w:rsidP="00991576">
            <w:pPr>
              <w:jc w:val="center"/>
            </w:pPr>
            <w:r w:rsidRPr="00A7016D">
              <w:t>-</w:t>
            </w:r>
          </w:p>
        </w:tc>
        <w:tc>
          <w:tcPr>
            <w:tcW w:w="1701" w:type="dxa"/>
            <w:vAlign w:val="center"/>
          </w:tcPr>
          <w:p w:rsidR="00BE2DD9" w:rsidRPr="007E2B53" w:rsidRDefault="002F742C" w:rsidP="00991576">
            <w:pPr>
              <w:jc w:val="center"/>
            </w:pPr>
            <w:r>
              <w:t xml:space="preserve">1,20; </w:t>
            </w:r>
            <w:r w:rsidRPr="007E2B53">
              <w:rPr>
                <w:lang w:val="en-US"/>
              </w:rPr>
              <w:t>1</w:t>
            </w:r>
            <w:r w:rsidRPr="007E2B53">
              <w:t>,36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  <w:rPr>
                <w:highlight w:val="green"/>
              </w:rPr>
            </w:pPr>
            <w:r w:rsidRPr="00991576">
              <w:t>-</w:t>
            </w:r>
          </w:p>
        </w:tc>
        <w:tc>
          <w:tcPr>
            <w:tcW w:w="1701" w:type="dxa"/>
            <w:vAlign w:val="center"/>
          </w:tcPr>
          <w:p w:rsidR="00BE2DD9" w:rsidRPr="00A7016D" w:rsidRDefault="00BE2DD9" w:rsidP="00991576">
            <w:pPr>
              <w:jc w:val="center"/>
              <w:rPr>
                <w:highlight w:val="green"/>
              </w:rPr>
            </w:pPr>
            <w:r w:rsidRPr="00991576">
              <w:t>-</w:t>
            </w:r>
          </w:p>
        </w:tc>
      </w:tr>
    </w:tbl>
    <w:p w:rsidR="003D6301" w:rsidRDefault="003D6301" w:rsidP="005E318F"/>
    <w:p w:rsidR="00526A07" w:rsidRDefault="00526A07" w:rsidP="005E318F"/>
    <w:sectPr w:rsidR="00526A07" w:rsidSect="00815BD0">
      <w:pgSz w:w="11906" w:h="16838"/>
      <w:pgMar w:top="709" w:right="424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F0559"/>
    <w:multiLevelType w:val="hybridMultilevel"/>
    <w:tmpl w:val="DC22AF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D2681"/>
    <w:multiLevelType w:val="hybridMultilevel"/>
    <w:tmpl w:val="A3D2317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6FCD"/>
    <w:rsid w:val="000150B7"/>
    <w:rsid w:val="00015F00"/>
    <w:rsid w:val="00025D21"/>
    <w:rsid w:val="000460B9"/>
    <w:rsid w:val="00051942"/>
    <w:rsid w:val="00066FCD"/>
    <w:rsid w:val="000701B0"/>
    <w:rsid w:val="000959F3"/>
    <w:rsid w:val="000A1B75"/>
    <w:rsid w:val="000C2A46"/>
    <w:rsid w:val="000C7099"/>
    <w:rsid w:val="000E653C"/>
    <w:rsid w:val="000F4138"/>
    <w:rsid w:val="000F6D89"/>
    <w:rsid w:val="00103079"/>
    <w:rsid w:val="00120D6A"/>
    <w:rsid w:val="0012128E"/>
    <w:rsid w:val="00132AE4"/>
    <w:rsid w:val="00186710"/>
    <w:rsid w:val="001C325E"/>
    <w:rsid w:val="0023036D"/>
    <w:rsid w:val="00245459"/>
    <w:rsid w:val="00255136"/>
    <w:rsid w:val="002917CC"/>
    <w:rsid w:val="002C4F3B"/>
    <w:rsid w:val="002E2658"/>
    <w:rsid w:val="002F742C"/>
    <w:rsid w:val="003261E2"/>
    <w:rsid w:val="003477F8"/>
    <w:rsid w:val="00353DB2"/>
    <w:rsid w:val="00355EE8"/>
    <w:rsid w:val="0035767A"/>
    <w:rsid w:val="003668AA"/>
    <w:rsid w:val="00373B59"/>
    <w:rsid w:val="003772D0"/>
    <w:rsid w:val="003B7DCD"/>
    <w:rsid w:val="003C6A4D"/>
    <w:rsid w:val="003D4AC9"/>
    <w:rsid w:val="003D6301"/>
    <w:rsid w:val="00406369"/>
    <w:rsid w:val="004A7D66"/>
    <w:rsid w:val="004B6DD8"/>
    <w:rsid w:val="004C298B"/>
    <w:rsid w:val="004E401A"/>
    <w:rsid w:val="004E6BF6"/>
    <w:rsid w:val="004F15E9"/>
    <w:rsid w:val="00526A07"/>
    <w:rsid w:val="005743C0"/>
    <w:rsid w:val="005E318F"/>
    <w:rsid w:val="005F135D"/>
    <w:rsid w:val="00655E98"/>
    <w:rsid w:val="00672C24"/>
    <w:rsid w:val="006779E5"/>
    <w:rsid w:val="00677BFE"/>
    <w:rsid w:val="006A3FFC"/>
    <w:rsid w:val="006C3CD2"/>
    <w:rsid w:val="006D4394"/>
    <w:rsid w:val="006F20D4"/>
    <w:rsid w:val="0075083C"/>
    <w:rsid w:val="00764B08"/>
    <w:rsid w:val="0078512B"/>
    <w:rsid w:val="007A77EF"/>
    <w:rsid w:val="007B25B8"/>
    <w:rsid w:val="007C71AD"/>
    <w:rsid w:val="007E2B53"/>
    <w:rsid w:val="00804346"/>
    <w:rsid w:val="00815BD0"/>
    <w:rsid w:val="00824EB9"/>
    <w:rsid w:val="00865EDD"/>
    <w:rsid w:val="00872B00"/>
    <w:rsid w:val="00881D6F"/>
    <w:rsid w:val="008C0045"/>
    <w:rsid w:val="008D327A"/>
    <w:rsid w:val="008E0DC2"/>
    <w:rsid w:val="008E388C"/>
    <w:rsid w:val="009005E1"/>
    <w:rsid w:val="00900884"/>
    <w:rsid w:val="00915EDD"/>
    <w:rsid w:val="009275CE"/>
    <w:rsid w:val="00933F20"/>
    <w:rsid w:val="0094289B"/>
    <w:rsid w:val="00946FA0"/>
    <w:rsid w:val="0097660F"/>
    <w:rsid w:val="00991576"/>
    <w:rsid w:val="009956E0"/>
    <w:rsid w:val="009B0B00"/>
    <w:rsid w:val="009F52FC"/>
    <w:rsid w:val="00A06787"/>
    <w:rsid w:val="00A42E36"/>
    <w:rsid w:val="00A46971"/>
    <w:rsid w:val="00A7016D"/>
    <w:rsid w:val="00A974EC"/>
    <w:rsid w:val="00AC1B73"/>
    <w:rsid w:val="00AC2237"/>
    <w:rsid w:val="00AC309A"/>
    <w:rsid w:val="00AC62A2"/>
    <w:rsid w:val="00AD25BD"/>
    <w:rsid w:val="00AD47D0"/>
    <w:rsid w:val="00B67C53"/>
    <w:rsid w:val="00B864A2"/>
    <w:rsid w:val="00BA422F"/>
    <w:rsid w:val="00BA4A9E"/>
    <w:rsid w:val="00BB2C3D"/>
    <w:rsid w:val="00BB3B79"/>
    <w:rsid w:val="00BB7956"/>
    <w:rsid w:val="00BC7D36"/>
    <w:rsid w:val="00BD3C94"/>
    <w:rsid w:val="00BE2DD9"/>
    <w:rsid w:val="00BF10C8"/>
    <w:rsid w:val="00BF1331"/>
    <w:rsid w:val="00C00760"/>
    <w:rsid w:val="00C53B6A"/>
    <w:rsid w:val="00C56031"/>
    <w:rsid w:val="00C7505B"/>
    <w:rsid w:val="00C83DF0"/>
    <w:rsid w:val="00C87134"/>
    <w:rsid w:val="00C9194A"/>
    <w:rsid w:val="00CA28E2"/>
    <w:rsid w:val="00CC2B2D"/>
    <w:rsid w:val="00CD0A69"/>
    <w:rsid w:val="00CD72F5"/>
    <w:rsid w:val="00D44D51"/>
    <w:rsid w:val="00D57BAE"/>
    <w:rsid w:val="00D61695"/>
    <w:rsid w:val="00DD50D3"/>
    <w:rsid w:val="00DF0779"/>
    <w:rsid w:val="00E23B79"/>
    <w:rsid w:val="00E56192"/>
    <w:rsid w:val="00E766E7"/>
    <w:rsid w:val="00EA36DE"/>
    <w:rsid w:val="00EB6672"/>
    <w:rsid w:val="00EF08FD"/>
    <w:rsid w:val="00EF3B3C"/>
    <w:rsid w:val="00F27616"/>
    <w:rsid w:val="00F446A8"/>
    <w:rsid w:val="00F61432"/>
    <w:rsid w:val="00F95E7F"/>
    <w:rsid w:val="00FA0B6F"/>
    <w:rsid w:val="00FC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5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E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70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E62E3-96B9-4C8C-B73F-B9A7AF0F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gorbacheva</cp:lastModifiedBy>
  <cp:revision>50</cp:revision>
  <cp:lastPrinted>2020-01-29T10:59:00Z</cp:lastPrinted>
  <dcterms:created xsi:type="dcterms:W3CDTF">2017-01-20T08:08:00Z</dcterms:created>
  <dcterms:modified xsi:type="dcterms:W3CDTF">2020-01-29T11:01:00Z</dcterms:modified>
</cp:coreProperties>
</file>